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C2247" w14:textId="6F383759" w:rsidR="00E21FF3" w:rsidRPr="00F84D61" w:rsidRDefault="00E21FF3" w:rsidP="00092A09">
      <w:pPr>
        <w:spacing w:line="276" w:lineRule="auto"/>
        <w:rPr>
          <w:rFonts w:asciiTheme="majorHAnsi" w:hAnsiTheme="majorHAnsi" w:cstheme="majorHAnsi"/>
          <w:b/>
          <w:bCs/>
          <w:color w:val="FF0000"/>
          <w:sz w:val="22"/>
          <w:szCs w:val="52"/>
        </w:rPr>
      </w:pPr>
    </w:p>
    <w:tbl>
      <w:tblPr>
        <w:tblpPr w:vertAnchor="page" w:horzAnchor="page" w:tblpX="10734" w:tblpY="2915"/>
        <w:tblW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</w:tblGrid>
      <w:tr w:rsidR="00852EC3" w:rsidRPr="00D1724C" w14:paraId="687419F2" w14:textId="77777777" w:rsidTr="00D1724C">
        <w:trPr>
          <w:trHeight w:val="344"/>
        </w:trPr>
        <w:tc>
          <w:tcPr>
            <w:tcW w:w="20" w:type="dxa"/>
            <w:vAlign w:val="bottom"/>
          </w:tcPr>
          <w:p w14:paraId="752CBA64" w14:textId="77777777" w:rsidR="006C771E" w:rsidRPr="00D1724C" w:rsidRDefault="006C771E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</w:rPr>
            </w:pPr>
          </w:p>
          <w:p w14:paraId="4FF7974C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</w:rPr>
            </w:pPr>
          </w:p>
        </w:tc>
      </w:tr>
      <w:tr w:rsidR="00852EC3" w:rsidRPr="00D1724C" w14:paraId="2955EBFB" w14:textId="77777777" w:rsidTr="00D1724C">
        <w:trPr>
          <w:trHeight w:val="329"/>
        </w:trPr>
        <w:tc>
          <w:tcPr>
            <w:tcW w:w="20" w:type="dxa"/>
            <w:vAlign w:val="bottom"/>
          </w:tcPr>
          <w:p w14:paraId="491442DD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31635CF7" w14:textId="77777777" w:rsidTr="00D1724C">
        <w:trPr>
          <w:trHeight w:val="428"/>
        </w:trPr>
        <w:tc>
          <w:tcPr>
            <w:tcW w:w="20" w:type="dxa"/>
            <w:vAlign w:val="center"/>
          </w:tcPr>
          <w:p w14:paraId="604AD1E6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ind w:left="1560"/>
              <w:rPr>
                <w:rFonts w:ascii="Arial" w:hAnsi="Arial" w:cs="Arial"/>
                <w:lang w:val="en-GB"/>
              </w:rPr>
            </w:pPr>
          </w:p>
        </w:tc>
      </w:tr>
      <w:tr w:rsidR="00D1724C" w:rsidRPr="00D1724C" w14:paraId="2864DE91" w14:textId="77777777" w:rsidTr="00D1724C">
        <w:trPr>
          <w:trHeight w:val="428"/>
        </w:trPr>
        <w:tc>
          <w:tcPr>
            <w:tcW w:w="20" w:type="dxa"/>
            <w:vAlign w:val="center"/>
          </w:tcPr>
          <w:p w14:paraId="4BF24599" w14:textId="77777777" w:rsidR="00D1724C" w:rsidRPr="00D1724C" w:rsidRDefault="00D1724C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D1724C" w:rsidRPr="00D1724C" w14:paraId="67EC20B4" w14:textId="77777777" w:rsidTr="00D1724C">
        <w:trPr>
          <w:trHeight w:val="428"/>
        </w:trPr>
        <w:tc>
          <w:tcPr>
            <w:tcW w:w="20" w:type="dxa"/>
            <w:vAlign w:val="center"/>
          </w:tcPr>
          <w:p w14:paraId="40BB2E4D" w14:textId="77777777" w:rsidR="00D1724C" w:rsidRPr="00D1724C" w:rsidRDefault="00D1724C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30C16F21" w14:textId="77777777" w:rsidTr="00D1724C">
        <w:trPr>
          <w:trHeight w:val="232"/>
        </w:trPr>
        <w:tc>
          <w:tcPr>
            <w:tcW w:w="20" w:type="dxa"/>
            <w:vAlign w:val="center"/>
          </w:tcPr>
          <w:p w14:paraId="68AF8656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7A457774" w14:textId="77777777" w:rsidTr="00D1724C">
        <w:trPr>
          <w:trHeight w:val="302"/>
        </w:trPr>
        <w:tc>
          <w:tcPr>
            <w:tcW w:w="20" w:type="dxa"/>
            <w:vAlign w:val="bottom"/>
          </w:tcPr>
          <w:p w14:paraId="07D10F52" w14:textId="77777777" w:rsidR="005D44E0" w:rsidRPr="00D1724C" w:rsidRDefault="005D44E0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0B5F9BEC" w14:textId="77777777" w:rsidTr="00D1724C">
        <w:trPr>
          <w:trHeight w:val="302"/>
        </w:trPr>
        <w:tc>
          <w:tcPr>
            <w:tcW w:w="20" w:type="dxa"/>
            <w:vAlign w:val="bottom"/>
          </w:tcPr>
          <w:p w14:paraId="5604A5F5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5778A8" w:rsidRPr="00D1724C" w14:paraId="468DE96B" w14:textId="77777777" w:rsidTr="00D1724C">
        <w:trPr>
          <w:trHeight w:val="302"/>
        </w:trPr>
        <w:tc>
          <w:tcPr>
            <w:tcW w:w="20" w:type="dxa"/>
            <w:vAlign w:val="bottom"/>
          </w:tcPr>
          <w:p w14:paraId="6DED6022" w14:textId="77777777" w:rsidR="005778A8" w:rsidRPr="00D1724C" w:rsidRDefault="005778A8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5778A8" w:rsidRPr="00D1724C" w14:paraId="4032DC53" w14:textId="77777777" w:rsidTr="00D1724C">
        <w:trPr>
          <w:trHeight w:val="302"/>
        </w:trPr>
        <w:tc>
          <w:tcPr>
            <w:tcW w:w="20" w:type="dxa"/>
            <w:vAlign w:val="bottom"/>
          </w:tcPr>
          <w:p w14:paraId="4D408B75" w14:textId="77777777" w:rsidR="005778A8" w:rsidRPr="00D1724C" w:rsidRDefault="005778A8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E30EA7" w:rsidRPr="00D1724C" w14:paraId="7AE731D8" w14:textId="77777777" w:rsidTr="00D1724C">
        <w:trPr>
          <w:trHeight w:val="302"/>
        </w:trPr>
        <w:tc>
          <w:tcPr>
            <w:tcW w:w="20" w:type="dxa"/>
            <w:vAlign w:val="bottom"/>
          </w:tcPr>
          <w:p w14:paraId="7A827C4B" w14:textId="77777777" w:rsidR="00E30EA7" w:rsidRPr="00D1724C" w:rsidRDefault="00E30EA7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E30EA7" w:rsidRPr="00D1724C" w14:paraId="4CF8B2D8" w14:textId="77777777" w:rsidTr="00D1724C">
        <w:trPr>
          <w:trHeight w:val="302"/>
        </w:trPr>
        <w:tc>
          <w:tcPr>
            <w:tcW w:w="20" w:type="dxa"/>
            <w:vAlign w:val="bottom"/>
          </w:tcPr>
          <w:p w14:paraId="71CFD3AE" w14:textId="77777777" w:rsidR="00E30EA7" w:rsidRPr="00D1724C" w:rsidRDefault="00E30EA7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4A5FBC4B" w14:textId="77777777" w:rsidTr="00D1724C">
        <w:trPr>
          <w:trHeight w:val="329"/>
        </w:trPr>
        <w:tc>
          <w:tcPr>
            <w:tcW w:w="20" w:type="dxa"/>
            <w:vAlign w:val="bottom"/>
          </w:tcPr>
          <w:p w14:paraId="7A3B274D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2901FAE" w14:textId="16E5442D" w:rsidR="00BD68EF" w:rsidRPr="00BD68EF" w:rsidRDefault="00587C16" w:rsidP="00742A6A">
      <w:pPr>
        <w:pStyle w:val="Textkrper31"/>
        <w:widowControl w:val="0"/>
        <w:overflowPunct/>
        <w:autoSpaceDE/>
        <w:autoSpaceDN/>
        <w:adjustRightInd/>
        <w:spacing w:before="120"/>
        <w:textAlignment w:val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Trotz Corona: Beeindruckende Bewerber-Vielfalt</w:t>
      </w:r>
    </w:p>
    <w:p w14:paraId="59EFEE16" w14:textId="114F7002" w:rsidR="00092A09" w:rsidRDefault="00845A4E" w:rsidP="00092A09">
      <w:pPr>
        <w:jc w:val="both"/>
        <w:rPr>
          <w:rFonts w:asciiTheme="minorHAnsi" w:hAnsiTheme="minorHAnsi" w:cstheme="minorHAnsi"/>
          <w:b/>
          <w:sz w:val="24"/>
          <w:szCs w:val="22"/>
        </w:rPr>
      </w:pPr>
      <w:r>
        <w:rPr>
          <w:rFonts w:asciiTheme="minorHAnsi" w:hAnsiTheme="minorHAnsi" w:cstheme="minorHAnsi"/>
          <w:b/>
          <w:sz w:val="24"/>
          <w:szCs w:val="22"/>
        </w:rPr>
        <w:t>Wettbewerb um den Wirtschaftspreis Altmark 2020 endete am 10. September</w:t>
      </w:r>
    </w:p>
    <w:p w14:paraId="19E4C2DC" w14:textId="77777777" w:rsidR="00742A6A" w:rsidRPr="00345B8B" w:rsidRDefault="00742A6A" w:rsidP="00092A09">
      <w:pPr>
        <w:jc w:val="both"/>
        <w:rPr>
          <w:rFonts w:asciiTheme="minorHAnsi" w:hAnsiTheme="minorHAnsi" w:cstheme="minorHAnsi"/>
          <w:b/>
          <w:sz w:val="24"/>
          <w:szCs w:val="22"/>
        </w:rPr>
      </w:pPr>
    </w:p>
    <w:p w14:paraId="351AF7BF" w14:textId="2CF629F2" w:rsidR="00742A6A" w:rsidRDefault="00845A4E" w:rsidP="00742A6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Mitte September 2020 endete die Bewerbungsfrist für den </w:t>
      </w:r>
      <w:r w:rsidR="0077660B">
        <w:rPr>
          <w:rFonts w:asciiTheme="minorHAnsi" w:hAnsiTheme="minorHAnsi" w:cstheme="minorHAnsi"/>
          <w:sz w:val="22"/>
          <w:szCs w:val="22"/>
        </w:rPr>
        <w:t xml:space="preserve">diesjährigen </w:t>
      </w:r>
      <w:r>
        <w:rPr>
          <w:rFonts w:asciiTheme="minorHAnsi" w:hAnsiTheme="minorHAnsi" w:cstheme="minorHAnsi"/>
          <w:sz w:val="22"/>
          <w:szCs w:val="22"/>
        </w:rPr>
        <w:t>Wirtschaftspreis Altmark mit einer großen Resonanz der regionalen Wirtschafts</w:t>
      </w:r>
      <w:r w:rsidR="0077660B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nternehmen. </w:t>
      </w:r>
      <w:r w:rsidR="0077660B">
        <w:rPr>
          <w:rFonts w:asciiTheme="minorHAnsi" w:hAnsiTheme="minorHAnsi" w:cstheme="minorHAnsi"/>
          <w:sz w:val="22"/>
          <w:szCs w:val="22"/>
        </w:rPr>
        <w:t xml:space="preserve">„Trotz des schwierigen Jahres für die regionale Wirtschaft hat </w:t>
      </w:r>
      <w:r w:rsidR="00786817">
        <w:rPr>
          <w:rFonts w:asciiTheme="minorHAnsi" w:hAnsiTheme="minorHAnsi" w:cstheme="minorHAnsi"/>
          <w:sz w:val="22"/>
          <w:szCs w:val="22"/>
        </w:rPr>
        <w:t>uns</w:t>
      </w:r>
      <w:r w:rsidR="0077660B">
        <w:rPr>
          <w:rFonts w:asciiTheme="minorHAnsi" w:hAnsiTheme="minorHAnsi" w:cstheme="minorHAnsi"/>
          <w:sz w:val="22"/>
          <w:szCs w:val="22"/>
        </w:rPr>
        <w:t xml:space="preserve"> eine große Vielzahl an Bewerbungen erreicht. Vor allem die Bandbreite an Unternehmensvorstellungen beeindruckt uns.“, berichtet Carla Reckling-Kurz, Altmärkischer Regionalmarketing- und Tourismusverband. </w:t>
      </w:r>
      <w:r>
        <w:rPr>
          <w:rFonts w:asciiTheme="minorHAnsi" w:hAnsiTheme="minorHAnsi" w:cstheme="minorHAnsi"/>
          <w:sz w:val="22"/>
          <w:szCs w:val="22"/>
        </w:rPr>
        <w:t xml:space="preserve">Für den Wirtschaftspreis Altmark 2020 gingen in den vier Kategorien insgesamt 25 Bewerbungen ein. Für die Sonderkategorie Existenzgründerpreis Altmark 2020 warfen 12 </w:t>
      </w:r>
      <w:r w:rsidR="00E171E3">
        <w:rPr>
          <w:rFonts w:asciiTheme="minorHAnsi" w:hAnsiTheme="minorHAnsi" w:cstheme="minorHAnsi"/>
          <w:sz w:val="22"/>
          <w:szCs w:val="22"/>
        </w:rPr>
        <w:t>Gründer*innen</w:t>
      </w:r>
      <w:r>
        <w:rPr>
          <w:rFonts w:asciiTheme="minorHAnsi" w:hAnsiTheme="minorHAnsi" w:cstheme="minorHAnsi"/>
          <w:sz w:val="22"/>
          <w:szCs w:val="22"/>
        </w:rPr>
        <w:t xml:space="preserve"> ihren Hut in den Ring. </w:t>
      </w:r>
      <w:r w:rsidR="0077660B">
        <w:rPr>
          <w:rFonts w:asciiTheme="minorHAnsi" w:hAnsiTheme="minorHAnsi" w:cstheme="minorHAnsi"/>
          <w:sz w:val="22"/>
          <w:szCs w:val="22"/>
        </w:rPr>
        <w:t xml:space="preserve">Auf dem Altmark-Portal unter </w:t>
      </w:r>
      <w:hyperlink r:id="rId8" w:history="1">
        <w:r w:rsidR="0077660B" w:rsidRPr="00587C16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www.altmark.de/wirtschaftspreis/</w:t>
        </w:r>
      </w:hyperlink>
      <w:r w:rsidR="0077660B" w:rsidRPr="00587C16">
        <w:rPr>
          <w:rFonts w:asciiTheme="minorHAnsi" w:hAnsiTheme="minorHAnsi" w:cstheme="minorHAnsi"/>
          <w:sz w:val="22"/>
          <w:szCs w:val="22"/>
        </w:rPr>
        <w:t xml:space="preserve"> </w:t>
      </w:r>
      <w:r w:rsidR="0077660B">
        <w:rPr>
          <w:rFonts w:asciiTheme="minorHAnsi" w:hAnsiTheme="minorHAnsi" w:cstheme="minorHAnsi"/>
          <w:sz w:val="22"/>
          <w:szCs w:val="22"/>
        </w:rPr>
        <w:t>sind alle Bewerber namentlich aufgeführt.</w:t>
      </w:r>
    </w:p>
    <w:p w14:paraId="4EF9CD65" w14:textId="2FBBF4D3" w:rsidR="00587C16" w:rsidRDefault="00587C16" w:rsidP="00742A6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8AC0C3B" w14:textId="48E8E6B3" w:rsidR="00587C16" w:rsidRDefault="00587C16" w:rsidP="00742A6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87C16">
        <w:rPr>
          <w:rFonts w:asciiTheme="minorHAnsi" w:hAnsiTheme="minorHAnsi" w:cstheme="minorHAnsi"/>
          <w:b/>
          <w:bCs/>
          <w:sz w:val="22"/>
          <w:szCs w:val="22"/>
        </w:rPr>
        <w:t>Jury hat die Qual der Wahl</w:t>
      </w:r>
    </w:p>
    <w:p w14:paraId="0E5D16D3" w14:textId="410748CB" w:rsidR="00587C16" w:rsidRPr="00742A6A" w:rsidRDefault="00587C16" w:rsidP="00587C16">
      <w:pPr>
        <w:spacing w:before="100" w:beforeAutospacing="1"/>
        <w:jc w:val="both"/>
        <w:rPr>
          <w:rFonts w:asciiTheme="minorHAnsi" w:hAnsiTheme="minorHAnsi" w:cstheme="minorHAnsi"/>
          <w:sz w:val="22"/>
          <w:szCs w:val="22"/>
        </w:rPr>
      </w:pPr>
      <w:r w:rsidRPr="00742A6A">
        <w:rPr>
          <w:rFonts w:asciiTheme="minorHAnsi" w:hAnsiTheme="minorHAnsi" w:cstheme="minorHAnsi"/>
          <w:sz w:val="22"/>
          <w:szCs w:val="22"/>
        </w:rPr>
        <w:t>In einem Auswahlverfahren wählt</w:t>
      </w:r>
      <w:r w:rsidR="00786817">
        <w:rPr>
          <w:rFonts w:asciiTheme="minorHAnsi" w:hAnsiTheme="minorHAnsi" w:cstheme="minorHAnsi"/>
          <w:sz w:val="22"/>
          <w:szCs w:val="22"/>
        </w:rPr>
        <w:t>e</w:t>
      </w:r>
      <w:r w:rsidRPr="00742A6A">
        <w:rPr>
          <w:rFonts w:asciiTheme="minorHAnsi" w:hAnsiTheme="minorHAnsi" w:cstheme="minorHAnsi"/>
          <w:sz w:val="22"/>
          <w:szCs w:val="22"/>
        </w:rPr>
        <w:t xml:space="preserve"> eine </w:t>
      </w:r>
      <w:r>
        <w:rPr>
          <w:rFonts w:asciiTheme="minorHAnsi" w:hAnsiTheme="minorHAnsi" w:cstheme="minorHAnsi"/>
          <w:sz w:val="22"/>
          <w:szCs w:val="22"/>
        </w:rPr>
        <w:t>J</w:t>
      </w:r>
      <w:r w:rsidRPr="00742A6A">
        <w:rPr>
          <w:rFonts w:asciiTheme="minorHAnsi" w:hAnsiTheme="minorHAnsi" w:cstheme="minorHAnsi"/>
          <w:sz w:val="22"/>
          <w:szCs w:val="22"/>
        </w:rPr>
        <w:t xml:space="preserve">ury aus Vertretern </w:t>
      </w:r>
      <w:r>
        <w:rPr>
          <w:rFonts w:asciiTheme="minorHAnsi" w:hAnsiTheme="minorHAnsi" w:cstheme="minorHAnsi"/>
          <w:sz w:val="22"/>
          <w:szCs w:val="22"/>
        </w:rPr>
        <w:t>beider altmärkischer Landkreise</w:t>
      </w:r>
      <w:r w:rsidRPr="00742A6A">
        <w:rPr>
          <w:rFonts w:asciiTheme="minorHAnsi" w:hAnsiTheme="minorHAnsi" w:cstheme="minorHAnsi"/>
          <w:sz w:val="22"/>
          <w:szCs w:val="22"/>
        </w:rPr>
        <w:t xml:space="preserve"> sowie den Sparkassen beider Altmarkkreise, ergänzt um Vertreter des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IGZ</w:t>
      </w:r>
      <w:r w:rsidRPr="00742A6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BIC Altmark GmbH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und des Altmärkischen Regionalmarketing- und Tourismusverbandes </w:t>
      </w:r>
      <w:r w:rsidRPr="00742A6A">
        <w:rPr>
          <w:rFonts w:asciiTheme="minorHAnsi" w:hAnsiTheme="minorHAnsi" w:cstheme="minorHAnsi"/>
          <w:sz w:val="22"/>
          <w:szCs w:val="22"/>
        </w:rPr>
        <w:t xml:space="preserve">die Preisträger aus. Besonderes Augenmerk </w:t>
      </w:r>
      <w:r w:rsidR="00786817">
        <w:rPr>
          <w:rFonts w:asciiTheme="minorHAnsi" w:hAnsiTheme="minorHAnsi" w:cstheme="minorHAnsi"/>
          <w:sz w:val="22"/>
          <w:szCs w:val="22"/>
        </w:rPr>
        <w:t>wurde</w:t>
      </w:r>
      <w:r w:rsidRPr="00742A6A">
        <w:rPr>
          <w:rFonts w:asciiTheme="minorHAnsi" w:hAnsiTheme="minorHAnsi" w:cstheme="minorHAnsi"/>
          <w:sz w:val="22"/>
          <w:szCs w:val="22"/>
        </w:rPr>
        <w:t xml:space="preserve"> hierbei auf die Themen Nachwuchskräftegewinnung und Fachkräftesicherung sowie regionales Engagement gelegt. Die </w:t>
      </w:r>
      <w:r w:rsidR="00786817">
        <w:rPr>
          <w:rFonts w:asciiTheme="minorHAnsi" w:hAnsiTheme="minorHAnsi" w:cstheme="minorHAnsi"/>
          <w:sz w:val="22"/>
          <w:szCs w:val="22"/>
        </w:rPr>
        <w:t>Sieger-</w:t>
      </w:r>
      <w:r w:rsidRPr="00742A6A">
        <w:rPr>
          <w:rFonts w:asciiTheme="minorHAnsi" w:hAnsiTheme="minorHAnsi" w:cstheme="minorHAnsi"/>
          <w:sz w:val="22"/>
          <w:szCs w:val="22"/>
        </w:rPr>
        <w:t>Unternehmen des diesjährigen Wettbewerbs werden im Rahmen eines feierlichen Gala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742A6A">
        <w:rPr>
          <w:rFonts w:asciiTheme="minorHAnsi" w:hAnsiTheme="minorHAnsi" w:cstheme="minorHAnsi"/>
          <w:sz w:val="22"/>
          <w:szCs w:val="22"/>
        </w:rPr>
        <w:t xml:space="preserve">bends am </w:t>
      </w:r>
      <w:r w:rsidRPr="00742A6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Freitag,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23</w:t>
      </w:r>
      <w:r w:rsidRPr="00742A6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Oktober</w:t>
      </w:r>
      <w:r w:rsidRPr="00742A6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20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20</w:t>
      </w:r>
      <w:r w:rsidRPr="00742A6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im Kulturhaus Salzwedel ausgezeichnet.</w:t>
      </w:r>
    </w:p>
    <w:p w14:paraId="12CE45EB" w14:textId="77777777" w:rsidR="00587C16" w:rsidRPr="00587C16" w:rsidRDefault="00587C16" w:rsidP="00742A6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CC471DC" w14:textId="722540E9" w:rsidR="00D31A5E" w:rsidRDefault="00D31A5E" w:rsidP="00742A6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B73C45" w14:textId="7DDEF343" w:rsidR="00D31A5E" w:rsidRDefault="00D31A5E" w:rsidP="00886A81">
      <w:pPr>
        <w:jc w:val="both"/>
        <w:rPr>
          <w:rFonts w:asciiTheme="minorHAnsi" w:hAnsiTheme="minorHAnsi" w:cstheme="minorHAnsi"/>
          <w:sz w:val="22"/>
          <w:szCs w:val="22"/>
        </w:rPr>
      </w:pPr>
      <w:r w:rsidRPr="00BD68EF">
        <w:rPr>
          <w:rFonts w:asciiTheme="minorHAnsi" w:hAnsiTheme="minorHAnsi" w:cstheme="minorHAnsi"/>
          <w:sz w:val="22"/>
          <w:szCs w:val="22"/>
        </w:rPr>
        <w:t>Der Wirtschaftspreis Altmark 20</w:t>
      </w:r>
      <w:r>
        <w:rPr>
          <w:rFonts w:asciiTheme="minorHAnsi" w:hAnsiTheme="minorHAnsi" w:cstheme="minorHAnsi"/>
          <w:sz w:val="22"/>
          <w:szCs w:val="22"/>
        </w:rPr>
        <w:t>20</w:t>
      </w:r>
      <w:r w:rsidRPr="00BD68EF">
        <w:rPr>
          <w:rFonts w:asciiTheme="minorHAnsi" w:hAnsiTheme="minorHAnsi" w:cstheme="minorHAnsi"/>
          <w:sz w:val="22"/>
          <w:szCs w:val="22"/>
        </w:rPr>
        <w:t xml:space="preserve"> wird in den Kategorien </w:t>
      </w:r>
      <w:r w:rsidRPr="00742A6A">
        <w:rPr>
          <w:rFonts w:asciiTheme="minorHAnsi" w:hAnsiTheme="minorHAnsi" w:cstheme="minorHAnsi"/>
          <w:sz w:val="22"/>
          <w:szCs w:val="22"/>
        </w:rPr>
        <w:t>Verarbeitendes Gewerbe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742A6A">
        <w:rPr>
          <w:rFonts w:asciiTheme="minorHAnsi" w:hAnsiTheme="minorHAnsi" w:cstheme="minorHAnsi"/>
          <w:sz w:val="22"/>
          <w:szCs w:val="22"/>
        </w:rPr>
        <w:t>Handwerk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BD68EF">
        <w:rPr>
          <w:rFonts w:asciiTheme="minorHAnsi" w:hAnsiTheme="minorHAnsi" w:cstheme="minorHAnsi"/>
          <w:sz w:val="22"/>
          <w:szCs w:val="22"/>
        </w:rPr>
        <w:t>Dienstleistungen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42A6A">
        <w:rPr>
          <w:rFonts w:asciiTheme="minorHAnsi" w:hAnsiTheme="minorHAnsi" w:cstheme="minorHAnsi"/>
          <w:sz w:val="22"/>
          <w:szCs w:val="22"/>
        </w:rPr>
        <w:t>&amp; Tourismus</w:t>
      </w:r>
      <w:r w:rsidR="00886A8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86A81" w:rsidRPr="00886A81">
        <w:rPr>
          <w:rFonts w:asciiTheme="minorHAnsi" w:hAnsiTheme="minorHAnsi" w:cstheme="minorHAnsi"/>
          <w:sz w:val="22"/>
          <w:szCs w:val="22"/>
        </w:rPr>
        <w:t>und</w:t>
      </w:r>
      <w:r w:rsidR="00886A8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D68EF">
        <w:rPr>
          <w:rFonts w:asciiTheme="minorHAnsi" w:hAnsiTheme="minorHAnsi" w:cstheme="minorHAnsi"/>
          <w:sz w:val="22"/>
          <w:szCs w:val="22"/>
        </w:rPr>
        <w:t>Landwirtschaft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D68EF">
        <w:rPr>
          <w:rFonts w:asciiTheme="minorHAnsi" w:hAnsiTheme="minorHAnsi" w:cstheme="minorHAnsi"/>
          <w:sz w:val="22"/>
          <w:szCs w:val="22"/>
        </w:rPr>
        <w:t>vergeben</w:t>
      </w:r>
      <w:r w:rsidR="00886A81">
        <w:rPr>
          <w:rFonts w:asciiTheme="minorHAnsi" w:hAnsiTheme="minorHAnsi" w:cstheme="minorHAnsi"/>
          <w:sz w:val="22"/>
          <w:szCs w:val="22"/>
        </w:rPr>
        <w:t xml:space="preserve">. Er </w:t>
      </w:r>
      <w:r w:rsidRPr="00BD68EF">
        <w:rPr>
          <w:rFonts w:asciiTheme="minorHAnsi" w:hAnsiTheme="minorHAnsi" w:cstheme="minorHAnsi"/>
          <w:sz w:val="22"/>
          <w:szCs w:val="22"/>
        </w:rPr>
        <w:t xml:space="preserve">soll </w:t>
      </w:r>
      <w:r>
        <w:rPr>
          <w:rFonts w:asciiTheme="minorHAnsi" w:hAnsiTheme="minorHAnsi" w:cstheme="minorHAnsi"/>
          <w:sz w:val="22"/>
          <w:szCs w:val="22"/>
        </w:rPr>
        <w:t>die Vielfalt</w:t>
      </w:r>
      <w:r w:rsidRPr="00BD68EF">
        <w:rPr>
          <w:rFonts w:asciiTheme="minorHAnsi" w:hAnsiTheme="minorHAnsi" w:cstheme="minorHAnsi"/>
          <w:sz w:val="22"/>
          <w:szCs w:val="22"/>
        </w:rPr>
        <w:t xml:space="preserve"> der altmärkischen Wirtschaft in den Mittelpunkt rücken.</w:t>
      </w:r>
      <w:r>
        <w:rPr>
          <w:rFonts w:asciiTheme="minorHAnsi" w:hAnsiTheme="minorHAnsi" w:cstheme="minorHAnsi"/>
          <w:sz w:val="22"/>
          <w:szCs w:val="22"/>
        </w:rPr>
        <w:t xml:space="preserve"> Die begehrte Auszeichnung ist in jeder Kategorie mit einem Gewinnerpaket im Wert von 3.000 Euro dotiert – dieses beinhaltet ein Preisgeld in Höhe von 2.500 Euro und ein Kommunikationspaket des ART im Wert von 500 Euro. </w:t>
      </w:r>
      <w:r w:rsidRPr="00BD68EF">
        <w:rPr>
          <w:rFonts w:asciiTheme="minorHAnsi" w:hAnsiTheme="minorHAnsi" w:cstheme="minorHAnsi"/>
          <w:sz w:val="22"/>
          <w:szCs w:val="22"/>
        </w:rPr>
        <w:t xml:space="preserve">Gleichzeitig wird seit 2006 der </w:t>
      </w:r>
      <w:r w:rsidRPr="00BD68EF">
        <w:rPr>
          <w:rFonts w:asciiTheme="minorHAnsi" w:hAnsiTheme="minorHAnsi" w:cstheme="minorHAnsi"/>
          <w:i/>
          <w:sz w:val="22"/>
          <w:szCs w:val="22"/>
        </w:rPr>
        <w:t>Existenzgründerpreis Altmark</w:t>
      </w:r>
      <w:r w:rsidRPr="00BD68EF">
        <w:rPr>
          <w:rFonts w:asciiTheme="minorHAnsi" w:hAnsiTheme="minorHAnsi" w:cstheme="minorHAnsi"/>
          <w:sz w:val="22"/>
          <w:szCs w:val="22"/>
        </w:rPr>
        <w:t xml:space="preserve"> vergeben</w:t>
      </w:r>
      <w:r w:rsidR="00886A81">
        <w:rPr>
          <w:rFonts w:asciiTheme="minorHAnsi" w:hAnsiTheme="minorHAnsi" w:cstheme="minorHAnsi"/>
          <w:sz w:val="22"/>
          <w:szCs w:val="22"/>
        </w:rPr>
        <w:t>, welcher</w:t>
      </w:r>
      <w:r w:rsidRPr="00BD68EF">
        <w:rPr>
          <w:rFonts w:asciiTheme="minorHAnsi" w:hAnsiTheme="minorHAnsi" w:cstheme="minorHAnsi"/>
          <w:sz w:val="22"/>
          <w:szCs w:val="22"/>
        </w:rPr>
        <w:t xml:space="preserve"> ebenfalls mit </w:t>
      </w:r>
      <w:r>
        <w:rPr>
          <w:rFonts w:asciiTheme="minorHAnsi" w:hAnsiTheme="minorHAnsi" w:cstheme="minorHAnsi"/>
          <w:sz w:val="22"/>
          <w:szCs w:val="22"/>
        </w:rPr>
        <w:t>einem Gewinnerpaket im Wert von 3.000 Euro</w:t>
      </w:r>
      <w:r w:rsidRPr="00BD68EF">
        <w:rPr>
          <w:rFonts w:asciiTheme="minorHAnsi" w:hAnsiTheme="minorHAnsi" w:cstheme="minorHAnsi"/>
          <w:sz w:val="22"/>
          <w:szCs w:val="22"/>
        </w:rPr>
        <w:t xml:space="preserve"> dotiert ist.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DF0A05F" w14:textId="4BE59BED" w:rsidR="004F3F4E" w:rsidRDefault="004F3F4E" w:rsidP="004F3F4E">
      <w:pPr>
        <w:pStyle w:val="Listenabsatz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29B9FD3" w14:textId="77777777" w:rsidR="00587C16" w:rsidRPr="004F3F4E" w:rsidRDefault="00587C16" w:rsidP="004F3F4E">
      <w:pPr>
        <w:pStyle w:val="Listenabsatz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07C07AE" w14:textId="65901E1F" w:rsidR="00EC199B" w:rsidRDefault="005D53FD" w:rsidP="00071FD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D2240">
        <w:rPr>
          <w:rFonts w:asciiTheme="minorHAnsi" w:hAnsiTheme="minorHAnsi" w:cstheme="minorHAnsi"/>
          <w:b/>
          <w:sz w:val="22"/>
          <w:szCs w:val="22"/>
          <w:u w:val="single"/>
        </w:rPr>
        <w:t>Bildunterschrift</w:t>
      </w:r>
    </w:p>
    <w:p w14:paraId="3EBC98A3" w14:textId="4D7A204D" w:rsidR="00031737" w:rsidRDefault="00031737" w:rsidP="00071FD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02C58">
        <w:rPr>
          <w:rFonts w:asciiTheme="minorHAnsi" w:hAnsiTheme="minorHAnsi" w:cstheme="minorHAnsi"/>
          <w:b/>
          <w:sz w:val="22"/>
          <w:szCs w:val="22"/>
        </w:rPr>
        <w:t>Foto</w:t>
      </w:r>
      <w:r w:rsidR="00F871EA">
        <w:rPr>
          <w:rFonts w:asciiTheme="minorHAnsi" w:hAnsiTheme="minorHAnsi" w:cstheme="minorHAnsi"/>
          <w:b/>
          <w:sz w:val="22"/>
          <w:szCs w:val="22"/>
        </w:rPr>
        <w:t>s</w:t>
      </w:r>
      <w:r w:rsidR="00702C58" w:rsidRPr="00702C58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587C16">
        <w:rPr>
          <w:rFonts w:asciiTheme="minorHAnsi" w:hAnsiTheme="minorHAnsi" w:cstheme="minorHAnsi"/>
          <w:b/>
          <w:sz w:val="22"/>
          <w:szCs w:val="22"/>
        </w:rPr>
        <w:t>Jurysitzung</w:t>
      </w:r>
      <w:r w:rsidR="00F871EA">
        <w:rPr>
          <w:rFonts w:asciiTheme="minorHAnsi" w:hAnsiTheme="minorHAnsi" w:cstheme="minorHAnsi"/>
          <w:b/>
          <w:sz w:val="22"/>
          <w:szCs w:val="22"/>
        </w:rPr>
        <w:t xml:space="preserve"> Wirtschaftspreis Altmark 2020</w:t>
      </w:r>
      <w:r w:rsidR="00587C1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02C58" w:rsidRPr="00702C58">
        <w:rPr>
          <w:rFonts w:asciiTheme="minorHAnsi" w:hAnsiTheme="minorHAnsi" w:cstheme="minorHAnsi"/>
          <w:b/>
          <w:sz w:val="22"/>
          <w:szCs w:val="22"/>
        </w:rPr>
        <w:t xml:space="preserve"> ©</w:t>
      </w:r>
      <w:r w:rsidR="00587C16">
        <w:rPr>
          <w:rFonts w:asciiTheme="minorHAnsi" w:hAnsiTheme="minorHAnsi" w:cstheme="minorHAnsi"/>
          <w:b/>
          <w:sz w:val="22"/>
          <w:szCs w:val="22"/>
        </w:rPr>
        <w:t>ART</w:t>
      </w:r>
    </w:p>
    <w:p w14:paraId="77A9944D" w14:textId="77777777" w:rsidR="00587C16" w:rsidRDefault="00587C16" w:rsidP="00071FDB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Keine leichte Entscheidung hatten die Mitglieder der Jury bei der Sitzung am </w:t>
      </w:r>
    </w:p>
    <w:p w14:paraId="4082F991" w14:textId="2A8F5E56" w:rsidR="00587C16" w:rsidRPr="00587C16" w:rsidRDefault="00587C16" w:rsidP="00071FDB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22. September 2020.</w:t>
      </w:r>
    </w:p>
    <w:p w14:paraId="0EA2C77D" w14:textId="5F167BC1" w:rsidR="004F3F4E" w:rsidRDefault="0077660B" w:rsidP="00071FDB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240">
        <w:rPr>
          <w:rFonts w:asciiTheme="minorHAnsi" w:hAnsiTheme="minorHAnsi" w:cstheme="minorHAnsi"/>
          <w:b/>
          <w:noProof/>
          <w:sz w:val="22"/>
          <w:szCs w:val="22"/>
          <w:u w:val="single"/>
        </w:rPr>
        <w:drawing>
          <wp:anchor distT="0" distB="0" distL="114300" distR="114300" simplePos="0" relativeHeight="251670528" behindDoc="0" locked="0" layoutInCell="1" allowOverlap="1" wp14:anchorId="5CC1A437" wp14:editId="16970B0D">
            <wp:simplePos x="0" y="0"/>
            <wp:positionH relativeFrom="margin">
              <wp:posOffset>5064760</wp:posOffset>
            </wp:positionH>
            <wp:positionV relativeFrom="page">
              <wp:posOffset>7338695</wp:posOffset>
            </wp:positionV>
            <wp:extent cx="1044121" cy="1268250"/>
            <wp:effectExtent l="0" t="0" r="3810" b="82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Z_Wirtschaftspreis_Altmark_Logo_2020052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4121" cy="126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22635" w14:textId="08993B99" w:rsidR="00702C58" w:rsidRPr="009D6741" w:rsidRDefault="00702C58" w:rsidP="00702C58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A93C108" w14:textId="77777777" w:rsidR="00702C58" w:rsidRPr="009D6741" w:rsidRDefault="00702C58" w:rsidP="00702C58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29007BE" w14:textId="1414470B" w:rsidR="001D2240" w:rsidRPr="009D6741" w:rsidRDefault="008A4BE4" w:rsidP="004F3F4E">
      <w:pPr>
        <w:spacing w:line="276" w:lineRule="auto"/>
        <w:jc w:val="both"/>
        <w:rPr>
          <w:rFonts w:ascii="DINPro-Light" w:hAnsi="DINPro-Light" w:cs="Arial"/>
          <w:sz w:val="22"/>
          <w:szCs w:val="22"/>
        </w:rPr>
      </w:pPr>
      <w:r w:rsidRPr="001D2240">
        <w:rPr>
          <w:rFonts w:asciiTheme="minorHAnsi" w:hAnsiTheme="minorHAnsi" w:cstheme="minorHAnsi"/>
          <w:b/>
          <w:noProof/>
          <w:sz w:val="22"/>
          <w:szCs w:val="22"/>
          <w:u w:val="single"/>
        </w:rPr>
        <w:drawing>
          <wp:anchor distT="0" distB="0" distL="114300" distR="114300" simplePos="0" relativeHeight="251663360" behindDoc="1" locked="0" layoutInCell="1" allowOverlap="1" wp14:anchorId="12964A89" wp14:editId="4FB3BFEE">
            <wp:simplePos x="0" y="0"/>
            <wp:positionH relativeFrom="margin">
              <wp:posOffset>3280410</wp:posOffset>
            </wp:positionH>
            <wp:positionV relativeFrom="page">
              <wp:posOffset>8871585</wp:posOffset>
            </wp:positionV>
            <wp:extent cx="1198880" cy="516890"/>
            <wp:effectExtent l="0" t="0" r="1270" b="0"/>
            <wp:wrapNone/>
            <wp:docPr id="16" name="Grafik 16" descr="Ein Bild, das rot, Zeichnung, Ess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 Sparkasse ALW_201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240">
        <w:rPr>
          <w:b/>
          <w:noProof/>
          <w:u w:val="single"/>
        </w:rPr>
        <w:drawing>
          <wp:anchor distT="0" distB="0" distL="114300" distR="114300" simplePos="0" relativeHeight="251668480" behindDoc="1" locked="0" layoutInCell="1" allowOverlap="1" wp14:anchorId="652D5497" wp14:editId="6CD73D57">
            <wp:simplePos x="0" y="0"/>
            <wp:positionH relativeFrom="margin">
              <wp:posOffset>4659630</wp:posOffset>
            </wp:positionH>
            <wp:positionV relativeFrom="margin">
              <wp:posOffset>7112635</wp:posOffset>
            </wp:positionV>
            <wp:extent cx="1447800" cy="452251"/>
            <wp:effectExtent l="0" t="0" r="0" b="5080"/>
            <wp:wrapNone/>
            <wp:docPr id="17" name="Grafik 17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2-20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52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60B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13C5DEC1" wp14:editId="02594305">
            <wp:simplePos x="0" y="0"/>
            <wp:positionH relativeFrom="margin">
              <wp:posOffset>299085</wp:posOffset>
            </wp:positionH>
            <wp:positionV relativeFrom="page">
              <wp:posOffset>8803640</wp:posOffset>
            </wp:positionV>
            <wp:extent cx="628650" cy="697865"/>
            <wp:effectExtent l="0" t="0" r="0" b="6985"/>
            <wp:wrapNone/>
            <wp:docPr id="18" name="Grafik 18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ndkreis_stendal_wappen_2007_150dp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60B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40694565" wp14:editId="346CEB19">
            <wp:simplePos x="0" y="0"/>
            <wp:positionH relativeFrom="page">
              <wp:posOffset>1882140</wp:posOffset>
            </wp:positionH>
            <wp:positionV relativeFrom="page">
              <wp:posOffset>8815705</wp:posOffset>
            </wp:positionV>
            <wp:extent cx="581025" cy="681958"/>
            <wp:effectExtent l="0" t="0" r="0" b="4445"/>
            <wp:wrapNone/>
            <wp:docPr id="19" name="Grafik 19" descr="Ein Bild, das Essen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ppen-Altmarkkreis-Salzwedel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81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2240" w:rsidRPr="009D6741" w:rsidSect="00FF3B65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771" w:right="1133" w:bottom="1843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A7BCB" w14:textId="77777777" w:rsidR="008A4BE4" w:rsidRDefault="008A4BE4" w:rsidP="000E54F3">
      <w:r>
        <w:separator/>
      </w:r>
    </w:p>
  </w:endnote>
  <w:endnote w:type="continuationSeparator" w:id="0">
    <w:p w14:paraId="5440B3EE" w14:textId="77777777" w:rsidR="008A4BE4" w:rsidRDefault="008A4BE4" w:rsidP="000E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-Light">
    <w:panose1 w:val="02000504040000020003"/>
    <w:charset w:val="00"/>
    <w:family w:val="modern"/>
    <w:notTrueType/>
    <w:pitch w:val="variable"/>
    <w:sig w:usb0="800002AF" w:usb1="4000206A" w:usb2="00000000" w:usb3="00000000" w:csb0="0000009F" w:csb1="00000000"/>
  </w:font>
  <w:font w:name="DI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E98E5" w14:textId="77777777" w:rsidR="008A4BE4" w:rsidRPr="00E46E38" w:rsidRDefault="008A4BE4" w:rsidP="001F6585">
    <w:pPr>
      <w:pStyle w:val="Fuzeile"/>
      <w:jc w:val="right"/>
      <w:rPr>
        <w:rFonts w:ascii="DIN" w:hAnsi="DIN"/>
        <w:b/>
        <w:color w:val="70AD47"/>
        <w:sz w:val="16"/>
        <w:szCs w:val="18"/>
      </w:rPr>
    </w:pPr>
    <w:r w:rsidRPr="00E46E38">
      <w:rPr>
        <w:rFonts w:ascii="DIN" w:hAnsi="DIN"/>
        <w:b/>
        <w:color w:val="70AD47"/>
        <w:sz w:val="16"/>
        <w:szCs w:val="18"/>
      </w:rPr>
      <w:t xml:space="preserve">Seite </w:t>
    </w:r>
    <w:r w:rsidRPr="00E46E38">
      <w:rPr>
        <w:rFonts w:ascii="DIN" w:hAnsi="DIN"/>
        <w:b/>
        <w:color w:val="70AD47"/>
        <w:sz w:val="16"/>
        <w:szCs w:val="18"/>
      </w:rPr>
      <w:fldChar w:fldCharType="begin"/>
    </w:r>
    <w:r w:rsidRPr="00E46E38">
      <w:rPr>
        <w:rFonts w:ascii="DIN" w:hAnsi="DIN"/>
        <w:b/>
        <w:color w:val="70AD47"/>
        <w:sz w:val="16"/>
        <w:szCs w:val="18"/>
      </w:rPr>
      <w:instrText xml:space="preserve"> PAGE  \* Arabic  \* MERGEFORMAT </w:instrText>
    </w:r>
    <w:r w:rsidRPr="00E46E38">
      <w:rPr>
        <w:rFonts w:ascii="DIN" w:hAnsi="DIN"/>
        <w:b/>
        <w:color w:val="70AD47"/>
        <w:sz w:val="16"/>
        <w:szCs w:val="18"/>
      </w:rPr>
      <w:fldChar w:fldCharType="separate"/>
    </w:r>
    <w:r>
      <w:rPr>
        <w:rFonts w:ascii="DIN" w:hAnsi="DIN"/>
        <w:b/>
        <w:noProof/>
        <w:color w:val="70AD47"/>
        <w:sz w:val="16"/>
        <w:szCs w:val="18"/>
      </w:rPr>
      <w:t>3</w:t>
    </w:r>
    <w:r w:rsidRPr="00E46E38">
      <w:rPr>
        <w:rFonts w:ascii="DIN" w:hAnsi="DIN"/>
        <w:b/>
        <w:color w:val="70AD47"/>
        <w:sz w:val="16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9DEC2" w14:textId="77777777" w:rsidR="008A4BE4" w:rsidRDefault="008A4BE4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47C5A54" wp14:editId="71A227AC">
              <wp:simplePos x="0" y="0"/>
              <wp:positionH relativeFrom="page">
                <wp:posOffset>5688965</wp:posOffset>
              </wp:positionH>
              <wp:positionV relativeFrom="page">
                <wp:posOffset>9698355</wp:posOffset>
              </wp:positionV>
              <wp:extent cx="0" cy="1007745"/>
              <wp:effectExtent l="12065" t="11430" r="6985" b="9525"/>
              <wp:wrapNone/>
              <wp:docPr id="3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077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7D6E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3" o:spid="_x0000_s1026" type="#_x0000_t32" style="position:absolute;margin-left:447.95pt;margin-top:763.65pt;width:0;height:79.3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" strokecolor="#74b75e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4D8E58C" wp14:editId="3FEB13A3">
              <wp:simplePos x="0" y="0"/>
              <wp:positionH relativeFrom="page">
                <wp:posOffset>4857115</wp:posOffset>
              </wp:positionH>
              <wp:positionV relativeFrom="page">
                <wp:posOffset>9679305</wp:posOffset>
              </wp:positionV>
              <wp:extent cx="3599815" cy="1080135"/>
              <wp:effectExtent l="0" t="1905" r="1270" b="3810"/>
              <wp:wrapNone/>
              <wp:docPr id="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1080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41"/>
                            <w:gridCol w:w="2778"/>
                          </w:tblGrid>
                          <w:tr w:rsidR="008A4BE4" w:rsidRPr="00E46E38" w14:paraId="15B723B0" w14:textId="77777777" w:rsidTr="0042198D">
                            <w:tc>
                              <w:tcPr>
                                <w:tcW w:w="1441" w:type="dxa"/>
                              </w:tcPr>
                              <w:p w14:paraId="1C79DFB4" w14:textId="77777777" w:rsidR="008A4BE4" w:rsidRPr="00E46E38" w:rsidRDefault="008A4BE4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Telefon: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0A87C5AD" w14:textId="77777777" w:rsidR="008A4BE4" w:rsidRPr="00E46E38" w:rsidRDefault="008A4BE4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039322 72 60 0</w:t>
                                </w:r>
                              </w:p>
                            </w:tc>
                          </w:tr>
                          <w:tr w:rsidR="008A4BE4" w:rsidRPr="00E46E38" w14:paraId="14720552" w14:textId="77777777" w:rsidTr="0042198D">
                            <w:tc>
                              <w:tcPr>
                                <w:tcW w:w="1441" w:type="dxa"/>
                              </w:tcPr>
                              <w:p w14:paraId="2DE0E65D" w14:textId="77777777" w:rsidR="008A4BE4" w:rsidRPr="00E46E38" w:rsidRDefault="008A4BE4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Telefax: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27F245F1" w14:textId="77777777" w:rsidR="008A4BE4" w:rsidRPr="00E46E38" w:rsidRDefault="008A4BE4" w:rsidP="000375C5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039322 72 60 29</w:t>
                                </w:r>
                              </w:p>
                            </w:tc>
                          </w:tr>
                          <w:tr w:rsidR="008A4BE4" w:rsidRPr="00E46E38" w14:paraId="6628AD3D" w14:textId="77777777" w:rsidTr="0042198D">
                            <w:tc>
                              <w:tcPr>
                                <w:tcW w:w="1441" w:type="dxa"/>
                              </w:tcPr>
                              <w:p w14:paraId="7542DB4D" w14:textId="77777777" w:rsidR="008A4BE4" w:rsidRPr="00E46E38" w:rsidRDefault="008A4BE4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E-Mail: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20E401E0" w14:textId="73427F25" w:rsidR="008A4BE4" w:rsidRPr="00E46E38" w:rsidRDefault="008A4BE4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info@altmark.de</w:t>
                                </w:r>
                              </w:p>
                            </w:tc>
                          </w:tr>
                          <w:tr w:rsidR="008A4BE4" w:rsidRPr="00E46E38" w14:paraId="276853AE" w14:textId="77777777" w:rsidTr="0042198D">
                            <w:tc>
                              <w:tcPr>
                                <w:tcW w:w="1441" w:type="dxa"/>
                              </w:tcPr>
                              <w:p w14:paraId="418AE636" w14:textId="77777777" w:rsidR="008A4BE4" w:rsidRPr="00E46E38" w:rsidRDefault="008A4BE4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Bankverbindung: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08AE726C" w14:textId="77777777" w:rsidR="008A4BE4" w:rsidRPr="00E46E38" w:rsidRDefault="008A4BE4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Sparkasse Altmark West</w:t>
                                </w:r>
                              </w:p>
                            </w:tc>
                          </w:tr>
                          <w:tr w:rsidR="008A4BE4" w:rsidRPr="00E46E38" w14:paraId="0BE00E04" w14:textId="77777777" w:rsidTr="0042198D">
                            <w:tc>
                              <w:tcPr>
                                <w:tcW w:w="1441" w:type="dxa"/>
                              </w:tcPr>
                              <w:p w14:paraId="685F07C2" w14:textId="77777777" w:rsidR="008A4BE4" w:rsidRPr="00E46E38" w:rsidRDefault="008A4BE4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IBAN: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20B99D9B" w14:textId="77777777" w:rsidR="008A4BE4" w:rsidRPr="00E46E38" w:rsidRDefault="008A4BE4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DE08 8105 5555 0200 0228 81</w:t>
                                </w:r>
                              </w:p>
                            </w:tc>
                          </w:tr>
                          <w:tr w:rsidR="008A4BE4" w:rsidRPr="00E46E38" w14:paraId="5C6E3462" w14:textId="77777777" w:rsidTr="0042198D">
                            <w:tc>
                              <w:tcPr>
                                <w:tcW w:w="1441" w:type="dxa"/>
                              </w:tcPr>
                              <w:p w14:paraId="2D86669A" w14:textId="77777777" w:rsidR="008A4BE4" w:rsidRPr="00E46E38" w:rsidRDefault="008A4BE4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BIC: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181AEFCC" w14:textId="77777777" w:rsidR="008A4BE4" w:rsidRPr="00E46E38" w:rsidRDefault="008A4BE4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NOLADE21SAW</w:t>
                                </w:r>
                              </w:p>
                            </w:tc>
                          </w:tr>
                        </w:tbl>
                        <w:p w14:paraId="0ADC7430" w14:textId="77777777" w:rsidR="008A4BE4" w:rsidRPr="00E46E38" w:rsidRDefault="008A4BE4" w:rsidP="009632BB">
                          <w:pPr>
                            <w:rPr>
                              <w:rFonts w:ascii="DIN" w:hAnsi="DI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D8E58C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6" type="#_x0000_t202" style="position:absolute;margin-left:382.45pt;margin-top:762.15pt;width:283.45pt;height:85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" stroked="f">
              <v:textbox inset="0,0,0,0">
                <w:txbxContent>
                  <w:tbl>
                    <w:tblPr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441"/>
                      <w:gridCol w:w="2778"/>
                    </w:tblGrid>
                    <w:tr w:rsidR="008A4BE4" w:rsidRPr="00E46E38" w14:paraId="15B723B0" w14:textId="77777777" w:rsidTr="0042198D">
                      <w:tc>
                        <w:tcPr>
                          <w:tcW w:w="1441" w:type="dxa"/>
                        </w:tcPr>
                        <w:p w14:paraId="1C79DFB4" w14:textId="77777777" w:rsidR="008A4BE4" w:rsidRPr="00E46E38" w:rsidRDefault="008A4BE4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Telefon: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0A87C5AD" w14:textId="77777777" w:rsidR="008A4BE4" w:rsidRPr="00E46E38" w:rsidRDefault="008A4BE4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039322 72 60 0</w:t>
                          </w:r>
                        </w:p>
                      </w:tc>
                    </w:tr>
                    <w:tr w:rsidR="008A4BE4" w:rsidRPr="00E46E38" w14:paraId="14720552" w14:textId="77777777" w:rsidTr="0042198D">
                      <w:tc>
                        <w:tcPr>
                          <w:tcW w:w="1441" w:type="dxa"/>
                        </w:tcPr>
                        <w:p w14:paraId="2DE0E65D" w14:textId="77777777" w:rsidR="008A4BE4" w:rsidRPr="00E46E38" w:rsidRDefault="008A4BE4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Telefax: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27F245F1" w14:textId="77777777" w:rsidR="008A4BE4" w:rsidRPr="00E46E38" w:rsidRDefault="008A4BE4" w:rsidP="000375C5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039322 72 60 29</w:t>
                          </w:r>
                        </w:p>
                      </w:tc>
                    </w:tr>
                    <w:tr w:rsidR="008A4BE4" w:rsidRPr="00E46E38" w14:paraId="6628AD3D" w14:textId="77777777" w:rsidTr="0042198D">
                      <w:tc>
                        <w:tcPr>
                          <w:tcW w:w="1441" w:type="dxa"/>
                        </w:tcPr>
                        <w:p w14:paraId="7542DB4D" w14:textId="77777777" w:rsidR="008A4BE4" w:rsidRPr="00E46E38" w:rsidRDefault="008A4BE4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E-Mail: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20E401E0" w14:textId="73427F25" w:rsidR="008A4BE4" w:rsidRPr="00E46E38" w:rsidRDefault="008A4BE4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info@altmark.de</w:t>
                          </w:r>
                        </w:p>
                      </w:tc>
                    </w:tr>
                    <w:tr w:rsidR="008A4BE4" w:rsidRPr="00E46E38" w14:paraId="276853AE" w14:textId="77777777" w:rsidTr="0042198D">
                      <w:tc>
                        <w:tcPr>
                          <w:tcW w:w="1441" w:type="dxa"/>
                        </w:tcPr>
                        <w:p w14:paraId="418AE636" w14:textId="77777777" w:rsidR="008A4BE4" w:rsidRPr="00E46E38" w:rsidRDefault="008A4BE4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Bankverbindung: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08AE726C" w14:textId="77777777" w:rsidR="008A4BE4" w:rsidRPr="00E46E38" w:rsidRDefault="008A4BE4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Sparkasse Altmark West</w:t>
                          </w:r>
                        </w:p>
                      </w:tc>
                    </w:tr>
                    <w:tr w:rsidR="008A4BE4" w:rsidRPr="00E46E38" w14:paraId="0BE00E04" w14:textId="77777777" w:rsidTr="0042198D">
                      <w:tc>
                        <w:tcPr>
                          <w:tcW w:w="1441" w:type="dxa"/>
                        </w:tcPr>
                        <w:p w14:paraId="685F07C2" w14:textId="77777777" w:rsidR="008A4BE4" w:rsidRPr="00E46E38" w:rsidRDefault="008A4BE4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IBAN: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20B99D9B" w14:textId="77777777" w:rsidR="008A4BE4" w:rsidRPr="00E46E38" w:rsidRDefault="008A4BE4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DE08 8105 5555 0200 0228 81</w:t>
                          </w:r>
                        </w:p>
                      </w:tc>
                    </w:tr>
                    <w:tr w:rsidR="008A4BE4" w:rsidRPr="00E46E38" w14:paraId="5C6E3462" w14:textId="77777777" w:rsidTr="0042198D">
                      <w:tc>
                        <w:tcPr>
                          <w:tcW w:w="1441" w:type="dxa"/>
                        </w:tcPr>
                        <w:p w14:paraId="2D86669A" w14:textId="77777777" w:rsidR="008A4BE4" w:rsidRPr="00E46E38" w:rsidRDefault="008A4BE4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BIC: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181AEFCC" w14:textId="77777777" w:rsidR="008A4BE4" w:rsidRPr="00E46E38" w:rsidRDefault="008A4BE4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NOLADE21SAW</w:t>
                          </w:r>
                        </w:p>
                      </w:tc>
                    </w:tr>
                  </w:tbl>
                  <w:p w14:paraId="0ADC7430" w14:textId="77777777" w:rsidR="008A4BE4" w:rsidRPr="00E46E38" w:rsidRDefault="008A4BE4" w:rsidP="009632BB">
                    <w:pPr>
                      <w:rPr>
                        <w:rFonts w:ascii="DIN" w:hAnsi="DI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alibri" w:hAnsi="Calibri" w:cs="Calibri"/>
        <w:b/>
        <w:noProof/>
        <w:color w:val="033F7E"/>
        <w:sz w:val="26"/>
        <w:szCs w:val="2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85D1DB8" wp14:editId="6749FCF3">
              <wp:simplePos x="0" y="0"/>
              <wp:positionH relativeFrom="column">
                <wp:posOffset>4966970</wp:posOffset>
              </wp:positionH>
              <wp:positionV relativeFrom="page">
                <wp:posOffset>9945370</wp:posOffset>
              </wp:positionV>
              <wp:extent cx="0" cy="899795"/>
              <wp:effectExtent l="13970" t="10795" r="5080" b="13335"/>
              <wp:wrapNone/>
              <wp:docPr id="1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9979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33F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B0B71C" id="AutoShape 31" o:spid="_x0000_s1026" type="#_x0000_t32" style="position:absolute;margin-left:391.1pt;margin-top:783.1pt;width:0;height:70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" strokecolor="#033f7e"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F8755" w14:textId="77777777" w:rsidR="008A4BE4" w:rsidRDefault="008A4BE4" w:rsidP="000E54F3">
      <w:r>
        <w:separator/>
      </w:r>
    </w:p>
  </w:footnote>
  <w:footnote w:type="continuationSeparator" w:id="0">
    <w:p w14:paraId="3F1DA9A6" w14:textId="77777777" w:rsidR="008A4BE4" w:rsidRDefault="008A4BE4" w:rsidP="000E5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C0848" w14:textId="77777777" w:rsidR="008A4BE4" w:rsidRDefault="008A4BE4">
    <w:pPr>
      <w:pStyle w:val="Kopfzeile"/>
    </w:pPr>
    <w:r>
      <w:rPr>
        <w:noProof/>
      </w:rPr>
      <w:drawing>
        <wp:anchor distT="0" distB="0" distL="114300" distR="114300" simplePos="0" relativeHeight="251664896" behindDoc="1" locked="0" layoutInCell="1" allowOverlap="1" wp14:anchorId="7BC9CBE3" wp14:editId="079FB68F">
          <wp:simplePos x="0" y="0"/>
          <wp:positionH relativeFrom="page">
            <wp:posOffset>5937885</wp:posOffset>
          </wp:positionH>
          <wp:positionV relativeFrom="page">
            <wp:posOffset>631190</wp:posOffset>
          </wp:positionV>
          <wp:extent cx="898525" cy="1124585"/>
          <wp:effectExtent l="0" t="0" r="0" b="0"/>
          <wp:wrapNone/>
          <wp:docPr id="25" name="Bild 34" descr="AM_Logo_Gruen Fuer Outl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AM_Logo_Gruen Fuer Outl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1124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52B3F6E" wp14:editId="486B8B27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81CC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2.75pt;margin-top:340.2pt;width:8.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55EFD274" wp14:editId="6C69A0BA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1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62C8A" id="AutoShape 4" o:spid="_x0000_s1026" type="#_x0000_t32" style="position:absolute;margin-left:12.75pt;margin-top:289.15pt;width:8.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2B47F1B0" wp14:editId="020FB8FE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1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BF58D" id="AutoShape 3" o:spid="_x0000_s1026" type="#_x0000_t32" style="position:absolute;margin-left:12.75pt;margin-top:421pt;width:17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F9415" w14:textId="2FFC21B9" w:rsidR="008A4BE4" w:rsidRDefault="008A4BE4" w:rsidP="005D44E0">
    <w:pPr>
      <w:pStyle w:val="Kopfzeile"/>
      <w:rPr>
        <w:rFonts w:ascii="DIN" w:hAnsi="DIN"/>
        <w:sz w:val="18"/>
        <w:szCs w:val="18"/>
      </w:rPr>
    </w:pPr>
    <w:r>
      <w:rPr>
        <w:rFonts w:ascii="DIN" w:hAnsi="DIN"/>
        <w:noProof/>
        <w:sz w:val="18"/>
        <w:szCs w:val="18"/>
      </w:rPr>
      <w:drawing>
        <wp:anchor distT="0" distB="0" distL="114300" distR="114300" simplePos="0" relativeHeight="251663872" behindDoc="0" locked="0" layoutInCell="1" allowOverlap="1" wp14:anchorId="3038A9C3" wp14:editId="52C30F94">
          <wp:simplePos x="0" y="0"/>
          <wp:positionH relativeFrom="margin">
            <wp:posOffset>5109210</wp:posOffset>
          </wp:positionH>
          <wp:positionV relativeFrom="page">
            <wp:posOffset>457200</wp:posOffset>
          </wp:positionV>
          <wp:extent cx="927823" cy="1161415"/>
          <wp:effectExtent l="0" t="0" r="5715" b="635"/>
          <wp:wrapNone/>
          <wp:docPr id="26" name="Bild 25" descr="AM_Logo_Gruen Fuer Outl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AM_Logo_Gruen Fuer Outl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823" cy="116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20A891" w14:textId="6AE3608E" w:rsidR="008A4BE4" w:rsidRPr="00845A4E" w:rsidRDefault="008A4BE4" w:rsidP="005D44E0">
    <w:pPr>
      <w:pStyle w:val="Kopfzeile"/>
      <w:rPr>
        <w:rFonts w:asciiTheme="majorHAnsi" w:hAnsiTheme="majorHAnsi" w:cstheme="majorHAnsi"/>
        <w:b/>
        <w:color w:val="74B75E"/>
        <w:sz w:val="42"/>
        <w:szCs w:val="16"/>
      </w:rPr>
    </w:pPr>
    <w:r w:rsidRPr="00845A4E">
      <w:rPr>
        <w:rFonts w:asciiTheme="majorHAnsi" w:hAnsiTheme="majorHAnsi" w:cstheme="maj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EF3072D" wp14:editId="4C675490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8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913C8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12.75pt;margin-top:340.2pt;width:8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">
              <w10:wrap anchorx="page" anchory="page"/>
            </v:shape>
          </w:pict>
        </mc:Fallback>
      </mc:AlternateContent>
    </w:r>
    <w:r w:rsidRPr="00845A4E">
      <w:rPr>
        <w:rFonts w:asciiTheme="majorHAnsi" w:hAnsiTheme="majorHAnsi" w:cstheme="maj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3240509" wp14:editId="07E1F341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7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47A05" id="AutoShape 21" o:spid="_x0000_s1026" type="#_x0000_t32" style="position:absolute;margin-left:12.75pt;margin-top:289.15pt;width:8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">
              <w10:wrap anchorx="page" anchory="page"/>
            </v:shape>
          </w:pict>
        </mc:Fallback>
      </mc:AlternateContent>
    </w:r>
    <w:r w:rsidRPr="00845A4E">
      <w:rPr>
        <w:rFonts w:asciiTheme="majorHAnsi" w:hAnsiTheme="majorHAnsi" w:cstheme="maj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23DB4F2" wp14:editId="14536176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6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61F86" id="AutoShape 20" o:spid="_x0000_s1026" type="#_x0000_t32" style="position:absolute;margin-left:12.75pt;margin-top:421pt;width:17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">
              <w10:wrap anchorx="page" anchory="page"/>
            </v:shape>
          </w:pict>
        </mc:Fallback>
      </mc:AlternateContent>
    </w:r>
    <w:r w:rsidRPr="00845A4E">
      <w:rPr>
        <w:rFonts w:asciiTheme="majorHAnsi" w:hAnsiTheme="majorHAnsi" w:cstheme="majorHAnsi"/>
        <w:b/>
        <w:color w:val="74B75E"/>
        <w:sz w:val="42"/>
        <w:szCs w:val="16"/>
      </w:rPr>
      <w:t>Altmärkischer Regionalmarketing-</w:t>
    </w:r>
  </w:p>
  <w:p w14:paraId="68EFB2B1" w14:textId="77777777" w:rsidR="008A4BE4" w:rsidRPr="00845A4E" w:rsidRDefault="008A4BE4" w:rsidP="005D44E0">
    <w:pPr>
      <w:rPr>
        <w:rFonts w:asciiTheme="majorHAnsi" w:hAnsiTheme="majorHAnsi" w:cstheme="majorHAnsi"/>
        <w:b/>
        <w:color w:val="74B75E"/>
        <w:sz w:val="42"/>
        <w:szCs w:val="16"/>
      </w:rPr>
    </w:pPr>
    <w:r w:rsidRPr="00845A4E">
      <w:rPr>
        <w:rFonts w:asciiTheme="majorHAnsi" w:hAnsiTheme="majorHAnsi" w:cstheme="majorHAnsi"/>
        <w:b/>
        <w:color w:val="74B75E"/>
        <w:sz w:val="42"/>
        <w:szCs w:val="16"/>
      </w:rPr>
      <w:t>und Tourismusverband</w:t>
    </w:r>
  </w:p>
  <w:p w14:paraId="04719017" w14:textId="0F43F998" w:rsidR="008A4BE4" w:rsidRPr="00845A4E" w:rsidRDefault="008A4BE4" w:rsidP="00FF3B65">
    <w:pPr>
      <w:tabs>
        <w:tab w:val="left" w:pos="2074"/>
        <w:tab w:val="left" w:pos="2532"/>
      </w:tabs>
      <w:spacing w:before="240"/>
      <w:rPr>
        <w:rFonts w:asciiTheme="majorHAnsi" w:hAnsiTheme="majorHAnsi" w:cstheme="majorHAnsi"/>
        <w:color w:val="74B75E"/>
        <w:sz w:val="32"/>
        <w:szCs w:val="32"/>
      </w:rPr>
    </w:pPr>
    <w:r w:rsidRPr="00845A4E">
      <w:rPr>
        <w:rFonts w:asciiTheme="majorHAnsi" w:hAnsiTheme="majorHAnsi" w:cstheme="majorHAnsi"/>
        <w:color w:val="74B75E"/>
        <w:sz w:val="32"/>
        <w:szCs w:val="32"/>
      </w:rPr>
      <w:t xml:space="preserve">Pressemeldung vom </w:t>
    </w:r>
    <w:r>
      <w:rPr>
        <w:rFonts w:asciiTheme="majorHAnsi" w:hAnsiTheme="majorHAnsi" w:cstheme="majorHAnsi"/>
        <w:color w:val="74B75E"/>
        <w:sz w:val="32"/>
        <w:szCs w:val="32"/>
      </w:rPr>
      <w:t>22</w:t>
    </w:r>
    <w:r w:rsidRPr="00845A4E">
      <w:rPr>
        <w:rFonts w:asciiTheme="majorHAnsi" w:hAnsiTheme="majorHAnsi" w:cstheme="majorHAnsi"/>
        <w:color w:val="74B75E"/>
        <w:sz w:val="32"/>
        <w:szCs w:val="32"/>
      </w:rPr>
      <w:t>.09.202</w:t>
    </w:r>
    <w:r w:rsidRPr="00845A4E">
      <w:rPr>
        <w:rFonts w:asciiTheme="majorHAnsi" w:hAnsiTheme="majorHAnsi" w:cstheme="majorHAnsi"/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37FD46" wp14:editId="5FEDB24A">
              <wp:simplePos x="0" y="0"/>
              <wp:positionH relativeFrom="page">
                <wp:posOffset>668655</wp:posOffset>
              </wp:positionH>
              <wp:positionV relativeFrom="page">
                <wp:posOffset>1672590</wp:posOffset>
              </wp:positionV>
              <wp:extent cx="6590030" cy="635"/>
              <wp:effectExtent l="11430" t="5715" r="8890" b="12700"/>
              <wp:wrapNone/>
              <wp:docPr id="4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003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910F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52.65pt;margin-top:131.7pt;width:518.9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" strokecolor="#74b75e">
              <w10:wrap anchorx="page" anchory="page"/>
            </v:shape>
          </w:pict>
        </mc:Fallback>
      </mc:AlternateContent>
    </w:r>
    <w:r w:rsidRPr="00845A4E">
      <w:rPr>
        <w:rFonts w:asciiTheme="majorHAnsi" w:hAnsiTheme="majorHAnsi" w:cstheme="majorHAnsi"/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DCEB287" wp14:editId="2E8C1454">
              <wp:simplePos x="0" y="0"/>
              <wp:positionH relativeFrom="page">
                <wp:posOffset>7306310</wp:posOffset>
              </wp:positionH>
              <wp:positionV relativeFrom="page">
                <wp:posOffset>3312160</wp:posOffset>
              </wp:positionV>
              <wp:extent cx="0" cy="6407785"/>
              <wp:effectExtent l="10160" t="6985" r="8890" b="5080"/>
              <wp:wrapNone/>
              <wp:docPr id="5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077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FBCF71" id="AutoShape 28" o:spid="_x0000_s1026" type="#_x0000_t32" style="position:absolute;margin-left:575.3pt;margin-top:260.8pt;width:0;height:504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" strokecolor="#74b75e">
              <w10:wrap anchorx="page" anchory="page"/>
            </v:shape>
          </w:pict>
        </mc:Fallback>
      </mc:AlternateContent>
    </w:r>
    <w:r w:rsidRPr="00845A4E">
      <w:rPr>
        <w:rFonts w:asciiTheme="majorHAnsi" w:hAnsiTheme="majorHAnsi" w:cstheme="majorHAnsi"/>
        <w:color w:val="74B75E"/>
        <w:sz w:val="32"/>
        <w:szCs w:val="32"/>
      </w:rP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422DA"/>
    <w:multiLevelType w:val="hybridMultilevel"/>
    <w:tmpl w:val="58620872"/>
    <w:lvl w:ilvl="0" w:tplc="A150027A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C6DCA"/>
    <w:multiLevelType w:val="hybridMultilevel"/>
    <w:tmpl w:val="799A6E3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615400A"/>
    <w:multiLevelType w:val="hybridMultilevel"/>
    <w:tmpl w:val="124076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964B7"/>
    <w:multiLevelType w:val="hybridMultilevel"/>
    <w:tmpl w:val="6180CFF4"/>
    <w:lvl w:ilvl="0" w:tplc="D9C03CA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F1C37"/>
    <w:multiLevelType w:val="hybridMultilevel"/>
    <w:tmpl w:val="73DE77B2"/>
    <w:lvl w:ilvl="0" w:tplc="59E04870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100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D60767F"/>
    <w:multiLevelType w:val="hybridMultilevel"/>
    <w:tmpl w:val="70F27E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7480CF2"/>
    <w:multiLevelType w:val="hybridMultilevel"/>
    <w:tmpl w:val="C0504D1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5A71F2"/>
    <w:multiLevelType w:val="hybridMultilevel"/>
    <w:tmpl w:val="C7B026E2"/>
    <w:lvl w:ilvl="0" w:tplc="5A6E8E76">
      <w:start w:val="1"/>
      <w:numFmt w:val="decimal"/>
      <w:lvlText w:val="%1."/>
      <w:lvlJc w:val="left"/>
      <w:pPr>
        <w:tabs>
          <w:tab w:val="num" w:pos="1409"/>
        </w:tabs>
        <w:ind w:left="1409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query w:val="SELECT * FROM `Office Address List`"/>
    <w:activeRecord w:val="5"/>
  </w:mailMerge>
  <w:defaultTabStop w:val="709"/>
  <w:autoHyphenation/>
  <w:hyphenationZone w:val="425"/>
  <w:noPunctuationKerning/>
  <w:characterSpacingControl w:val="doNotCompress"/>
  <w:hdrShapeDefaults>
    <o:shapedefaults v:ext="edit" spidmax="81921" style="mso-position-horizontal-relative:page;mso-position-vertical-relative:page" strokecolor="#74b75e">
      <v:stroke color="#74b75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CA7"/>
    <w:rsid w:val="000021E7"/>
    <w:rsid w:val="00004472"/>
    <w:rsid w:val="0002179E"/>
    <w:rsid w:val="00031737"/>
    <w:rsid w:val="00031E5D"/>
    <w:rsid w:val="000375C5"/>
    <w:rsid w:val="00055898"/>
    <w:rsid w:val="000621D1"/>
    <w:rsid w:val="0006541D"/>
    <w:rsid w:val="00071FDB"/>
    <w:rsid w:val="000915AE"/>
    <w:rsid w:val="00091DE5"/>
    <w:rsid w:val="00092A09"/>
    <w:rsid w:val="000C6A2F"/>
    <w:rsid w:val="000C72C8"/>
    <w:rsid w:val="000D32B3"/>
    <w:rsid w:val="000D5F79"/>
    <w:rsid w:val="000E54F3"/>
    <w:rsid w:val="00100314"/>
    <w:rsid w:val="00133EF4"/>
    <w:rsid w:val="00141CDB"/>
    <w:rsid w:val="001468D6"/>
    <w:rsid w:val="00151963"/>
    <w:rsid w:val="00157F80"/>
    <w:rsid w:val="00166807"/>
    <w:rsid w:val="00167E3D"/>
    <w:rsid w:val="0017248B"/>
    <w:rsid w:val="001913AE"/>
    <w:rsid w:val="00196A3A"/>
    <w:rsid w:val="001B7C7B"/>
    <w:rsid w:val="001C7E23"/>
    <w:rsid w:val="001D2240"/>
    <w:rsid w:val="001D49E2"/>
    <w:rsid w:val="001E2D00"/>
    <w:rsid w:val="001F6585"/>
    <w:rsid w:val="001F72A1"/>
    <w:rsid w:val="00200224"/>
    <w:rsid w:val="002003EA"/>
    <w:rsid w:val="00207DCD"/>
    <w:rsid w:val="002129DC"/>
    <w:rsid w:val="002234E8"/>
    <w:rsid w:val="0023012A"/>
    <w:rsid w:val="00231D04"/>
    <w:rsid w:val="00232045"/>
    <w:rsid w:val="00245EDD"/>
    <w:rsid w:val="00245FB2"/>
    <w:rsid w:val="00262F13"/>
    <w:rsid w:val="00264738"/>
    <w:rsid w:val="00273AE5"/>
    <w:rsid w:val="002773D1"/>
    <w:rsid w:val="002A4E2B"/>
    <w:rsid w:val="002C1207"/>
    <w:rsid w:val="002E1C91"/>
    <w:rsid w:val="00301244"/>
    <w:rsid w:val="0030263D"/>
    <w:rsid w:val="00314888"/>
    <w:rsid w:val="00342EC0"/>
    <w:rsid w:val="00345B8B"/>
    <w:rsid w:val="00350EB9"/>
    <w:rsid w:val="00355004"/>
    <w:rsid w:val="00356BE4"/>
    <w:rsid w:val="00364A7E"/>
    <w:rsid w:val="00367B5A"/>
    <w:rsid w:val="003706AA"/>
    <w:rsid w:val="0038438D"/>
    <w:rsid w:val="00384C49"/>
    <w:rsid w:val="0038777E"/>
    <w:rsid w:val="00387B93"/>
    <w:rsid w:val="0039167B"/>
    <w:rsid w:val="00396A56"/>
    <w:rsid w:val="003B374F"/>
    <w:rsid w:val="003B3E77"/>
    <w:rsid w:val="003B53BE"/>
    <w:rsid w:val="003B67D2"/>
    <w:rsid w:val="003B76AE"/>
    <w:rsid w:val="003C697F"/>
    <w:rsid w:val="00407BAA"/>
    <w:rsid w:val="00415490"/>
    <w:rsid w:val="0042198D"/>
    <w:rsid w:val="00424CBC"/>
    <w:rsid w:val="00440896"/>
    <w:rsid w:val="00444EE3"/>
    <w:rsid w:val="004463AD"/>
    <w:rsid w:val="0047018E"/>
    <w:rsid w:val="00492931"/>
    <w:rsid w:val="004A07A8"/>
    <w:rsid w:val="004B715E"/>
    <w:rsid w:val="004C11F2"/>
    <w:rsid w:val="004E025F"/>
    <w:rsid w:val="004F16C8"/>
    <w:rsid w:val="004F3F4E"/>
    <w:rsid w:val="004F48C5"/>
    <w:rsid w:val="004F4A07"/>
    <w:rsid w:val="005008C7"/>
    <w:rsid w:val="00501FA4"/>
    <w:rsid w:val="00526D06"/>
    <w:rsid w:val="00541957"/>
    <w:rsid w:val="00554358"/>
    <w:rsid w:val="005631A2"/>
    <w:rsid w:val="00570B38"/>
    <w:rsid w:val="005778A8"/>
    <w:rsid w:val="0058599A"/>
    <w:rsid w:val="00587B40"/>
    <w:rsid w:val="00587C16"/>
    <w:rsid w:val="00587D29"/>
    <w:rsid w:val="005948C5"/>
    <w:rsid w:val="00594D37"/>
    <w:rsid w:val="005A7D1E"/>
    <w:rsid w:val="005B0C26"/>
    <w:rsid w:val="005C358A"/>
    <w:rsid w:val="005C741D"/>
    <w:rsid w:val="005D44E0"/>
    <w:rsid w:val="005D4AD7"/>
    <w:rsid w:val="005D53FD"/>
    <w:rsid w:val="005F0D83"/>
    <w:rsid w:val="00602032"/>
    <w:rsid w:val="0060362A"/>
    <w:rsid w:val="006050F5"/>
    <w:rsid w:val="00607D06"/>
    <w:rsid w:val="00632F6F"/>
    <w:rsid w:val="0063754A"/>
    <w:rsid w:val="00645421"/>
    <w:rsid w:val="00652239"/>
    <w:rsid w:val="00653D2A"/>
    <w:rsid w:val="0066259C"/>
    <w:rsid w:val="00662B1C"/>
    <w:rsid w:val="00671CC0"/>
    <w:rsid w:val="00681E05"/>
    <w:rsid w:val="00683AA7"/>
    <w:rsid w:val="00691ED9"/>
    <w:rsid w:val="006B13F6"/>
    <w:rsid w:val="006C5969"/>
    <w:rsid w:val="006C771E"/>
    <w:rsid w:val="006D00F3"/>
    <w:rsid w:val="006D7A19"/>
    <w:rsid w:val="006E0BB5"/>
    <w:rsid w:val="006E1477"/>
    <w:rsid w:val="006E7167"/>
    <w:rsid w:val="006F5BC3"/>
    <w:rsid w:val="006F600C"/>
    <w:rsid w:val="006F6ADB"/>
    <w:rsid w:val="0070081C"/>
    <w:rsid w:val="00702C58"/>
    <w:rsid w:val="0070736E"/>
    <w:rsid w:val="00730699"/>
    <w:rsid w:val="0073353C"/>
    <w:rsid w:val="00736786"/>
    <w:rsid w:val="00737CA7"/>
    <w:rsid w:val="00742A6A"/>
    <w:rsid w:val="007546CE"/>
    <w:rsid w:val="0075742C"/>
    <w:rsid w:val="0076655C"/>
    <w:rsid w:val="0077660B"/>
    <w:rsid w:val="0078284C"/>
    <w:rsid w:val="00786817"/>
    <w:rsid w:val="00794839"/>
    <w:rsid w:val="007A010D"/>
    <w:rsid w:val="007A76B9"/>
    <w:rsid w:val="007B0E59"/>
    <w:rsid w:val="007C1FF1"/>
    <w:rsid w:val="007C628E"/>
    <w:rsid w:val="007D500D"/>
    <w:rsid w:val="007E7348"/>
    <w:rsid w:val="007F2973"/>
    <w:rsid w:val="007F7A99"/>
    <w:rsid w:val="008001AE"/>
    <w:rsid w:val="00800E2A"/>
    <w:rsid w:val="00803F22"/>
    <w:rsid w:val="00816D0D"/>
    <w:rsid w:val="0083347C"/>
    <w:rsid w:val="00845A4E"/>
    <w:rsid w:val="00852EC3"/>
    <w:rsid w:val="00855D37"/>
    <w:rsid w:val="008770B8"/>
    <w:rsid w:val="00881BF9"/>
    <w:rsid w:val="00886A81"/>
    <w:rsid w:val="00887A08"/>
    <w:rsid w:val="008914B5"/>
    <w:rsid w:val="008A3A93"/>
    <w:rsid w:val="008A3FB2"/>
    <w:rsid w:val="008A4BE4"/>
    <w:rsid w:val="008A5109"/>
    <w:rsid w:val="008A6487"/>
    <w:rsid w:val="008B23DD"/>
    <w:rsid w:val="008B3CA8"/>
    <w:rsid w:val="008C4E3E"/>
    <w:rsid w:val="008E2B8B"/>
    <w:rsid w:val="008E374E"/>
    <w:rsid w:val="008F0B77"/>
    <w:rsid w:val="008F22C6"/>
    <w:rsid w:val="008F3BB2"/>
    <w:rsid w:val="00910443"/>
    <w:rsid w:val="00913346"/>
    <w:rsid w:val="00913373"/>
    <w:rsid w:val="00915186"/>
    <w:rsid w:val="00915D6D"/>
    <w:rsid w:val="00932A5E"/>
    <w:rsid w:val="009434C4"/>
    <w:rsid w:val="009632BB"/>
    <w:rsid w:val="009648BF"/>
    <w:rsid w:val="00965BD7"/>
    <w:rsid w:val="0096602C"/>
    <w:rsid w:val="00973A75"/>
    <w:rsid w:val="00974B2A"/>
    <w:rsid w:val="00982D4B"/>
    <w:rsid w:val="009B0D18"/>
    <w:rsid w:val="009B4A60"/>
    <w:rsid w:val="009B5AF3"/>
    <w:rsid w:val="009B5C76"/>
    <w:rsid w:val="009B6D9C"/>
    <w:rsid w:val="009C12A0"/>
    <w:rsid w:val="009D39A1"/>
    <w:rsid w:val="009D6741"/>
    <w:rsid w:val="009E4ACC"/>
    <w:rsid w:val="009E6B3E"/>
    <w:rsid w:val="009E7436"/>
    <w:rsid w:val="009F447A"/>
    <w:rsid w:val="00A112EF"/>
    <w:rsid w:val="00A116EB"/>
    <w:rsid w:val="00A2178F"/>
    <w:rsid w:val="00A43918"/>
    <w:rsid w:val="00A63ADD"/>
    <w:rsid w:val="00A65DE1"/>
    <w:rsid w:val="00A74EC0"/>
    <w:rsid w:val="00A8002F"/>
    <w:rsid w:val="00A90BC4"/>
    <w:rsid w:val="00A94642"/>
    <w:rsid w:val="00A97330"/>
    <w:rsid w:val="00AC4971"/>
    <w:rsid w:val="00AD05E8"/>
    <w:rsid w:val="00AD0610"/>
    <w:rsid w:val="00AD317B"/>
    <w:rsid w:val="00AD4FC1"/>
    <w:rsid w:val="00AD589E"/>
    <w:rsid w:val="00AD683C"/>
    <w:rsid w:val="00AE3795"/>
    <w:rsid w:val="00AF77F9"/>
    <w:rsid w:val="00B05E04"/>
    <w:rsid w:val="00B11868"/>
    <w:rsid w:val="00B127A2"/>
    <w:rsid w:val="00B302B1"/>
    <w:rsid w:val="00B32023"/>
    <w:rsid w:val="00B36C27"/>
    <w:rsid w:val="00B3730F"/>
    <w:rsid w:val="00B47E57"/>
    <w:rsid w:val="00B52221"/>
    <w:rsid w:val="00B523E9"/>
    <w:rsid w:val="00B66050"/>
    <w:rsid w:val="00B67B74"/>
    <w:rsid w:val="00B8109E"/>
    <w:rsid w:val="00B90936"/>
    <w:rsid w:val="00B924E2"/>
    <w:rsid w:val="00B95842"/>
    <w:rsid w:val="00B97DC6"/>
    <w:rsid w:val="00BA3C2C"/>
    <w:rsid w:val="00BA3DF0"/>
    <w:rsid w:val="00BA6496"/>
    <w:rsid w:val="00BB04C0"/>
    <w:rsid w:val="00BB7AB4"/>
    <w:rsid w:val="00BD68EF"/>
    <w:rsid w:val="00BF50E7"/>
    <w:rsid w:val="00C00C56"/>
    <w:rsid w:val="00C0221C"/>
    <w:rsid w:val="00C11958"/>
    <w:rsid w:val="00C16607"/>
    <w:rsid w:val="00C26BF9"/>
    <w:rsid w:val="00C320CA"/>
    <w:rsid w:val="00C37D76"/>
    <w:rsid w:val="00C44FE7"/>
    <w:rsid w:val="00C540B8"/>
    <w:rsid w:val="00C5747A"/>
    <w:rsid w:val="00C64D12"/>
    <w:rsid w:val="00C67FCE"/>
    <w:rsid w:val="00C72507"/>
    <w:rsid w:val="00C96961"/>
    <w:rsid w:val="00C97888"/>
    <w:rsid w:val="00CA171D"/>
    <w:rsid w:val="00CA2BB2"/>
    <w:rsid w:val="00CA69D3"/>
    <w:rsid w:val="00CB44D8"/>
    <w:rsid w:val="00CB6BE5"/>
    <w:rsid w:val="00CE667D"/>
    <w:rsid w:val="00CF059C"/>
    <w:rsid w:val="00D05BD9"/>
    <w:rsid w:val="00D06AD3"/>
    <w:rsid w:val="00D0758C"/>
    <w:rsid w:val="00D13B2B"/>
    <w:rsid w:val="00D1724C"/>
    <w:rsid w:val="00D31A5E"/>
    <w:rsid w:val="00D32AC8"/>
    <w:rsid w:val="00D3781B"/>
    <w:rsid w:val="00D501C8"/>
    <w:rsid w:val="00D56381"/>
    <w:rsid w:val="00D567DD"/>
    <w:rsid w:val="00D76EDB"/>
    <w:rsid w:val="00D772D7"/>
    <w:rsid w:val="00D84BE7"/>
    <w:rsid w:val="00D900AC"/>
    <w:rsid w:val="00D93F6D"/>
    <w:rsid w:val="00D93FF2"/>
    <w:rsid w:val="00D95626"/>
    <w:rsid w:val="00DA6488"/>
    <w:rsid w:val="00DB0579"/>
    <w:rsid w:val="00DC00D9"/>
    <w:rsid w:val="00DD293B"/>
    <w:rsid w:val="00DD5236"/>
    <w:rsid w:val="00DD67A5"/>
    <w:rsid w:val="00DE7619"/>
    <w:rsid w:val="00DF00AA"/>
    <w:rsid w:val="00E0086C"/>
    <w:rsid w:val="00E02FC8"/>
    <w:rsid w:val="00E07B77"/>
    <w:rsid w:val="00E14013"/>
    <w:rsid w:val="00E171E3"/>
    <w:rsid w:val="00E21FF3"/>
    <w:rsid w:val="00E2292B"/>
    <w:rsid w:val="00E30EA7"/>
    <w:rsid w:val="00E36A51"/>
    <w:rsid w:val="00E40EA1"/>
    <w:rsid w:val="00E46E38"/>
    <w:rsid w:val="00E50446"/>
    <w:rsid w:val="00E8140F"/>
    <w:rsid w:val="00E837EA"/>
    <w:rsid w:val="00E87642"/>
    <w:rsid w:val="00E941F6"/>
    <w:rsid w:val="00EA5F03"/>
    <w:rsid w:val="00EA6239"/>
    <w:rsid w:val="00EB150D"/>
    <w:rsid w:val="00EB6F44"/>
    <w:rsid w:val="00EC199B"/>
    <w:rsid w:val="00EC278D"/>
    <w:rsid w:val="00EC3201"/>
    <w:rsid w:val="00EC63FA"/>
    <w:rsid w:val="00EE5D09"/>
    <w:rsid w:val="00F1606F"/>
    <w:rsid w:val="00F17185"/>
    <w:rsid w:val="00F17FE8"/>
    <w:rsid w:val="00F23BB7"/>
    <w:rsid w:val="00F5568C"/>
    <w:rsid w:val="00F80A99"/>
    <w:rsid w:val="00F847E7"/>
    <w:rsid w:val="00F84D61"/>
    <w:rsid w:val="00F871EA"/>
    <w:rsid w:val="00F97D19"/>
    <w:rsid w:val="00FA7302"/>
    <w:rsid w:val="00FA7831"/>
    <w:rsid w:val="00FD3AE8"/>
    <w:rsid w:val="00FE07D3"/>
    <w:rsid w:val="00FE2A7C"/>
    <w:rsid w:val="00FE6F37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 style="mso-position-horizontal-relative:page;mso-position-vertical-relative:page" strokecolor="#74b75e">
      <v:stroke color="#74b75e"/>
    </o:shapedefaults>
    <o:shapelayout v:ext="edit">
      <o:idmap v:ext="edit" data="1"/>
    </o:shapelayout>
  </w:shapeDefaults>
  <w:decimalSymbol w:val=","/>
  <w:listSeparator w:val=";"/>
  <w14:docId w14:val="017DD62A"/>
  <w15:docId w15:val="{591F5BCF-1969-4ABC-8164-3F056EAE9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64A7E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ind w:right="283"/>
      <w:textAlignment w:val="baseline"/>
      <w:outlineLvl w:val="2"/>
    </w:pPr>
  </w:style>
  <w:style w:type="paragraph" w:styleId="berschrift4">
    <w:name w:val="heading 4"/>
    <w:basedOn w:val="Standard"/>
    <w:next w:val="Standard"/>
    <w:qFormat/>
    <w:pPr>
      <w:keepNext/>
      <w:tabs>
        <w:tab w:val="left" w:pos="8100"/>
      </w:tabs>
      <w:jc w:val="center"/>
      <w:outlineLvl w:val="3"/>
    </w:pPr>
    <w:rPr>
      <w:b/>
      <w:bCs/>
      <w:sz w:val="22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A112E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</w:style>
  <w:style w:type="paragraph" w:styleId="Textkrper">
    <w:name w:val="Body Text"/>
    <w:basedOn w:val="Standard"/>
    <w:pPr>
      <w:jc w:val="both"/>
    </w:pPr>
    <w:rPr>
      <w:szCs w:val="16"/>
    </w:rPr>
  </w:style>
  <w:style w:type="paragraph" w:styleId="Sprechblasentext">
    <w:name w:val="Balloon Text"/>
    <w:basedOn w:val="Standard"/>
    <w:semiHidden/>
    <w:rsid w:val="0058599A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rsid w:val="00364A7E"/>
    <w:pPr>
      <w:spacing w:after="120" w:line="480" w:lineRule="auto"/>
    </w:pPr>
  </w:style>
  <w:style w:type="paragraph" w:styleId="Kopfzeile">
    <w:name w:val="header"/>
    <w:basedOn w:val="Standard"/>
    <w:link w:val="KopfzeileZchn"/>
    <w:rsid w:val="000E54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54F3"/>
  </w:style>
  <w:style w:type="table" w:customStyle="1" w:styleId="Tabellengitternetz">
    <w:name w:val="Tabellengitternetz"/>
    <w:basedOn w:val="NormaleTabelle"/>
    <w:rsid w:val="00B118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17248B"/>
  </w:style>
  <w:style w:type="character" w:styleId="Hyperlink">
    <w:name w:val="Hyperlink"/>
    <w:uiPriority w:val="99"/>
    <w:rsid w:val="00A9464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E1C91"/>
    <w:pPr>
      <w:ind w:left="720"/>
      <w:contextualSpacing/>
    </w:pPr>
  </w:style>
  <w:style w:type="character" w:styleId="BesuchterLink">
    <w:name w:val="FollowedHyperlink"/>
    <w:basedOn w:val="Absatz-Standardschriftart"/>
    <w:rsid w:val="00A112EF"/>
    <w:rPr>
      <w:color w:val="954F72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A112EF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tandardWeb">
    <w:name w:val="Normal (Web)"/>
    <w:basedOn w:val="Standard"/>
    <w:uiPriority w:val="99"/>
    <w:unhideWhenUsed/>
    <w:rsid w:val="00A112EF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071FDB"/>
    <w:rPr>
      <w:b/>
      <w:bCs/>
    </w:rPr>
  </w:style>
  <w:style w:type="paragraph" w:styleId="Textkrper3">
    <w:name w:val="Body Text 3"/>
    <w:basedOn w:val="Standard"/>
    <w:link w:val="Textkrper3Zchn"/>
    <w:semiHidden/>
    <w:unhideWhenUsed/>
    <w:rsid w:val="00BD68EF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BD68EF"/>
    <w:rPr>
      <w:sz w:val="16"/>
      <w:szCs w:val="16"/>
    </w:rPr>
  </w:style>
  <w:style w:type="paragraph" w:customStyle="1" w:styleId="Textkrper31">
    <w:name w:val="Textkörper 31"/>
    <w:basedOn w:val="Standard"/>
    <w:rsid w:val="00BD68EF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9584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semiHidden/>
    <w:unhideWhenUsed/>
    <w:rsid w:val="008A3FB2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A3FB2"/>
  </w:style>
  <w:style w:type="character" w:customStyle="1" w:styleId="KommentartextZchn">
    <w:name w:val="Kommentartext Zchn"/>
    <w:basedOn w:val="Absatz-Standardschriftart"/>
    <w:link w:val="Kommentartext"/>
    <w:semiHidden/>
    <w:rsid w:val="008A3FB2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A3F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A3F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3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3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0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3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4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mark.de/wirtschaftspreis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64E48-9E9E-4E76-859C-935446C9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Ohle,Marion</dc:creator>
  <cp:keywords/>
  <cp:lastModifiedBy>Stephanie Walter</cp:lastModifiedBy>
  <cp:revision>8</cp:revision>
  <cp:lastPrinted>2020-08-07T08:59:00Z</cp:lastPrinted>
  <dcterms:created xsi:type="dcterms:W3CDTF">2020-08-18T10:48:00Z</dcterms:created>
  <dcterms:modified xsi:type="dcterms:W3CDTF">2020-09-22T12:27:00Z</dcterms:modified>
</cp:coreProperties>
</file>